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2" w:rsidRDefault="00AB4DA2" w:rsidP="002401F9">
      <w:pPr>
        <w:pStyle w:val="ConsPlusNormal"/>
        <w:widowControl/>
        <w:ind w:left="3600" w:firstLine="0"/>
        <w:jc w:val="right"/>
        <w:rPr>
          <w:rFonts w:ascii="Times New Roman" w:hAnsi="Times New Roman" w:cs="Times New Roman"/>
          <w:snapToGrid w:val="0"/>
          <w:sz w:val="28"/>
          <w:szCs w:val="28"/>
        </w:rPr>
      </w:pPr>
    </w:p>
    <w:p w:rsidR="00AB4DA2" w:rsidRDefault="00AB4DA2" w:rsidP="00AB4DA2">
      <w:pPr>
        <w:pStyle w:val="ConsPlusNormal"/>
        <w:widowControl/>
        <w:ind w:left="3600"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B4DA2" w:rsidRDefault="005E0998" w:rsidP="00AB4DA2">
      <w:pPr>
        <w:pStyle w:val="9"/>
        <w:jc w:val="right"/>
        <w:rPr>
          <w:b w:val="0"/>
        </w:rPr>
      </w:pPr>
      <w:r>
        <w:rPr>
          <w:b w:val="0"/>
        </w:rPr>
        <w:t xml:space="preserve"> </w:t>
      </w:r>
    </w:p>
    <w:p w:rsidR="00AB4DA2" w:rsidRDefault="00AB4DA2" w:rsidP="00AB4DA2">
      <w:pPr>
        <w:pStyle w:val="9"/>
        <w:rPr>
          <w:b w:val="0"/>
        </w:rPr>
      </w:pPr>
    </w:p>
    <w:p w:rsidR="00AB4DA2" w:rsidRDefault="00AB4DA2" w:rsidP="00AB4DA2">
      <w:pPr>
        <w:pStyle w:val="9"/>
        <w:rPr>
          <w:b w:val="0"/>
        </w:rPr>
      </w:pPr>
      <w:r>
        <w:rPr>
          <w:b w:val="0"/>
        </w:rPr>
        <w:t>Совет городского поселения город Туймазы</w:t>
      </w:r>
    </w:p>
    <w:p w:rsidR="00AB4DA2" w:rsidRDefault="00AB4DA2" w:rsidP="00AB4DA2">
      <w:pPr>
        <w:pStyle w:val="9"/>
        <w:rPr>
          <w:b w:val="0"/>
        </w:rPr>
      </w:pPr>
      <w:r>
        <w:rPr>
          <w:b w:val="0"/>
        </w:rPr>
        <w:t>муниципального района Туймазинский район</w:t>
      </w:r>
    </w:p>
    <w:p w:rsidR="00AB4DA2" w:rsidRDefault="00AB4DA2" w:rsidP="00AB4DA2">
      <w:pPr>
        <w:pStyle w:val="9"/>
        <w:rPr>
          <w:rFonts w:ascii="Arial New Bash" w:hAnsi="Arial New Bash"/>
          <w:b w:val="0"/>
        </w:rPr>
      </w:pPr>
      <w:r>
        <w:rPr>
          <w:b w:val="0"/>
        </w:rPr>
        <w:t>Республики Башкортостан</w:t>
      </w:r>
      <w:r>
        <w:rPr>
          <w:rFonts w:ascii="Arial New Bash" w:hAnsi="Arial New Bash"/>
          <w:b w:val="0"/>
        </w:rPr>
        <w:t xml:space="preserve">                    </w:t>
      </w:r>
    </w:p>
    <w:p w:rsidR="00AB4DA2" w:rsidRDefault="00AB4DA2" w:rsidP="00AB4DA2">
      <w:pPr>
        <w:pStyle w:val="9"/>
        <w:rPr>
          <w:rFonts w:ascii="Arial New Bash" w:hAnsi="Arial New Bash"/>
          <w:b w:val="0"/>
        </w:rPr>
      </w:pPr>
    </w:p>
    <w:p w:rsidR="00AB4DA2" w:rsidRDefault="00AB4DA2" w:rsidP="00AB4DA2">
      <w:pPr>
        <w:pStyle w:val="9"/>
        <w:rPr>
          <w:rFonts w:ascii="Arial New Bash" w:hAnsi="Arial New Bash"/>
          <w:b w:val="0"/>
        </w:rPr>
      </w:pPr>
    </w:p>
    <w:p w:rsidR="00AB4DA2" w:rsidRPr="005E0998" w:rsidRDefault="00AB4DA2" w:rsidP="005E0998">
      <w:pPr>
        <w:pStyle w:val="9"/>
        <w:jc w:val="left"/>
        <w:rPr>
          <w:b w:val="0"/>
        </w:rPr>
      </w:pPr>
      <w:r w:rsidRPr="005E0998">
        <w:rPr>
          <w:b w:val="0"/>
        </w:rPr>
        <w:t>№</w:t>
      </w:r>
      <w:r w:rsidR="005E0998" w:rsidRPr="005E0998">
        <w:rPr>
          <w:b w:val="0"/>
        </w:rPr>
        <w:t xml:space="preserve"> 473 от 08.02.2016г.</w:t>
      </w:r>
    </w:p>
    <w:p w:rsidR="00AB4DA2" w:rsidRDefault="00AB4DA2" w:rsidP="00AB4DA2">
      <w:pPr>
        <w:pStyle w:val="9"/>
        <w:rPr>
          <w:rFonts w:ascii="Arial New Bash" w:hAnsi="Arial New Bash"/>
          <w:b w:val="0"/>
        </w:rPr>
      </w:pPr>
    </w:p>
    <w:p w:rsidR="00AB4DA2" w:rsidRDefault="00AB4DA2" w:rsidP="00AB4DA2">
      <w:pPr>
        <w:pStyle w:val="9"/>
      </w:pPr>
      <w:r>
        <w:rPr>
          <w:rFonts w:ascii="Arial New Bash" w:hAnsi="Arial New Bash"/>
          <w:b w:val="0"/>
        </w:rPr>
        <w:t xml:space="preserve">                                    </w:t>
      </w:r>
      <w:r>
        <w:t>РЕШЕНИЕ</w:t>
      </w:r>
    </w:p>
    <w:p w:rsidR="00AB4DA2" w:rsidRDefault="00AB4DA2" w:rsidP="00AB4DA2">
      <w:pPr>
        <w:pStyle w:val="ConsPlusNormal"/>
        <w:widowControl/>
        <w:ind w:left="3600"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B4DA2" w:rsidRPr="00893CFF" w:rsidRDefault="00AB4DA2" w:rsidP="00AB4DA2">
      <w:pPr>
        <w:pStyle w:val="ConsPlusNormal"/>
        <w:widowControl/>
        <w:ind w:left="3600" w:firstLine="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B4DA2" w:rsidRPr="00893CFF" w:rsidRDefault="00AB4DA2" w:rsidP="001A078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CFF">
        <w:rPr>
          <w:rFonts w:ascii="Times New Roman" w:hAnsi="Times New Roman" w:cs="Times New Roman"/>
          <w:b/>
          <w:snapToGrid w:val="0"/>
          <w:sz w:val="28"/>
          <w:szCs w:val="28"/>
        </w:rPr>
        <w:t>О досрочном прекращении полномочий главы Администрации городского поселения город Туймазы муниципального района Туймазинский район Республики Башкортостан</w:t>
      </w:r>
    </w:p>
    <w:p w:rsidR="00AB4DA2" w:rsidRDefault="00AB4DA2" w:rsidP="00AB4DA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B4DA2" w:rsidRDefault="00AB4DA2" w:rsidP="00AB4DA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B4DA2" w:rsidRDefault="00AB4DA2" w:rsidP="00AB4DA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2 части 10 статьи 37 Федерального закона           от 06.10.2003г.  № 131-ФЗ «</w:t>
      </w:r>
      <w:r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Федерации», пунктом 9 статьи 4 Федерального закона  от 12.06.2002г. № 67-ФЗ « Об основных гарантиях избирательных прав и права на участие в референдуме граждан Российской</w:t>
      </w:r>
      <w:r w:rsidR="00CE4347">
        <w:rPr>
          <w:rFonts w:ascii="Times New Roman" w:hAnsi="Times New Roman" w:cs="Times New Roman"/>
          <w:bCs/>
          <w:sz w:val="28"/>
          <w:szCs w:val="28"/>
        </w:rPr>
        <w:t xml:space="preserve"> Федерации»,  пунктом 2 части 11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статьи </w:t>
      </w:r>
      <w:r w:rsidRPr="00CE4347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Устава городского поселения город Туймазы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Туймазинский район  Республики Башкортостан, на основании заявления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главы Администрации городского поселения город Туймазы муниципального района Туймазинский район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Ханова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Ф.И. </w:t>
      </w:r>
      <w:r>
        <w:rPr>
          <w:rFonts w:ascii="Times New Roman" w:hAnsi="Times New Roman" w:cs="Times New Roman"/>
          <w:sz w:val="28"/>
          <w:szCs w:val="28"/>
        </w:rPr>
        <w:t>об отставке по собственному желанию</w:t>
      </w:r>
      <w:r w:rsidR="00104B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Совет городского поселения город Туймазы муниципального района Туймазинский район  Республики Башкортостан</w:t>
      </w:r>
    </w:p>
    <w:p w:rsidR="00AB4DA2" w:rsidRPr="00AB4DA2" w:rsidRDefault="00AB4DA2" w:rsidP="00AB4D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B4D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РЕШИЛ:</w:t>
      </w:r>
    </w:p>
    <w:p w:rsidR="00AB4DA2" w:rsidRDefault="00AB4DA2" w:rsidP="00893CFF">
      <w:pPr>
        <w:pStyle w:val="a5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B4DA2">
        <w:t xml:space="preserve">           </w:t>
      </w:r>
      <w:r w:rsidRPr="00893CFF">
        <w:rPr>
          <w:rFonts w:ascii="Times New Roman" w:hAnsi="Times New Roman" w:cs="Times New Roman"/>
          <w:sz w:val="28"/>
          <w:szCs w:val="28"/>
        </w:rPr>
        <w:t xml:space="preserve">Прекратить  досрочно </w:t>
      </w:r>
      <w:r w:rsidRPr="00893CFF">
        <w:rPr>
          <w:rFonts w:ascii="Times New Roman" w:hAnsi="Times New Roman" w:cs="Times New Roman"/>
          <w:snapToGrid w:val="0"/>
          <w:sz w:val="28"/>
          <w:szCs w:val="28"/>
        </w:rPr>
        <w:t xml:space="preserve"> полномочия главы Администрации городского поселения город Туймазы муниципального района Туймазинский район Республики Башкортостан </w:t>
      </w:r>
      <w:proofErr w:type="spellStart"/>
      <w:r w:rsidRPr="00893CFF">
        <w:rPr>
          <w:rFonts w:ascii="Times New Roman" w:hAnsi="Times New Roman" w:cs="Times New Roman"/>
          <w:snapToGrid w:val="0"/>
          <w:sz w:val="28"/>
          <w:szCs w:val="28"/>
        </w:rPr>
        <w:t>Ханова</w:t>
      </w:r>
      <w:proofErr w:type="spellEnd"/>
      <w:r w:rsidRPr="00893CF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893CFF">
        <w:rPr>
          <w:rFonts w:ascii="Times New Roman" w:hAnsi="Times New Roman" w:cs="Times New Roman"/>
          <w:snapToGrid w:val="0"/>
          <w:sz w:val="28"/>
          <w:szCs w:val="28"/>
        </w:rPr>
        <w:t>Фаниля</w:t>
      </w:r>
      <w:proofErr w:type="spellEnd"/>
      <w:r w:rsidRPr="00893CF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893CFF">
        <w:rPr>
          <w:rFonts w:ascii="Times New Roman" w:hAnsi="Times New Roman" w:cs="Times New Roman"/>
          <w:snapToGrid w:val="0"/>
          <w:sz w:val="28"/>
          <w:szCs w:val="28"/>
        </w:rPr>
        <w:t>Исмагиловича</w:t>
      </w:r>
      <w:proofErr w:type="spellEnd"/>
      <w:r w:rsidRPr="00893CFF">
        <w:rPr>
          <w:rFonts w:ascii="Times New Roman" w:hAnsi="Times New Roman" w:cs="Times New Roman"/>
          <w:snapToGrid w:val="0"/>
          <w:sz w:val="28"/>
          <w:szCs w:val="28"/>
        </w:rPr>
        <w:t>, осуществляемые на основе контракта, в связи с отставкой</w:t>
      </w:r>
      <w:r w:rsidR="00B730E7" w:rsidRPr="00893CFF">
        <w:rPr>
          <w:rFonts w:ascii="Times New Roman" w:hAnsi="Times New Roman" w:cs="Times New Roman"/>
          <w:snapToGrid w:val="0"/>
          <w:sz w:val="28"/>
          <w:szCs w:val="28"/>
        </w:rPr>
        <w:t xml:space="preserve"> по собственному желанию.</w:t>
      </w:r>
    </w:p>
    <w:p w:rsidR="00893CFF" w:rsidRPr="00893CFF" w:rsidRDefault="00893CFF" w:rsidP="00893CFF">
      <w:pPr>
        <w:pStyle w:val="a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1A078C" w:rsidRPr="001A078C" w:rsidRDefault="001A078C" w:rsidP="001A078C">
      <w:pPr>
        <w:pStyle w:val="a5"/>
        <w:rPr>
          <w:rFonts w:ascii="Times New Roman" w:hAnsi="Times New Roman" w:cs="Times New Roman"/>
          <w:sz w:val="28"/>
          <w:szCs w:val="28"/>
        </w:rPr>
      </w:pPr>
      <w:r w:rsidRPr="001A078C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1A078C" w:rsidRPr="001A078C" w:rsidRDefault="001A078C" w:rsidP="001A078C">
      <w:pPr>
        <w:pStyle w:val="a5"/>
        <w:rPr>
          <w:rFonts w:ascii="Times New Roman" w:hAnsi="Times New Roman" w:cs="Times New Roman"/>
          <w:sz w:val="28"/>
          <w:szCs w:val="28"/>
        </w:rPr>
      </w:pPr>
      <w:r w:rsidRPr="001A078C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1A078C" w:rsidRPr="001A078C" w:rsidRDefault="001A078C" w:rsidP="001A078C">
      <w:pPr>
        <w:pStyle w:val="a5"/>
        <w:rPr>
          <w:rFonts w:ascii="Times New Roman" w:hAnsi="Times New Roman" w:cs="Times New Roman"/>
          <w:sz w:val="28"/>
          <w:szCs w:val="28"/>
        </w:rPr>
      </w:pPr>
      <w:r w:rsidRPr="001A078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1A078C" w:rsidRPr="001A078C" w:rsidRDefault="001A078C" w:rsidP="001A078C">
      <w:pPr>
        <w:pStyle w:val="a5"/>
        <w:rPr>
          <w:rFonts w:ascii="Times New Roman" w:hAnsi="Times New Roman" w:cs="Times New Roman"/>
          <w:sz w:val="28"/>
          <w:szCs w:val="28"/>
        </w:rPr>
      </w:pPr>
      <w:r w:rsidRPr="001A078C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78C" w:rsidRPr="001A078C" w:rsidRDefault="001A078C" w:rsidP="001A078C">
      <w:pPr>
        <w:pStyle w:val="a5"/>
        <w:rPr>
          <w:rFonts w:ascii="Times New Roman" w:hAnsi="Times New Roman" w:cs="Times New Roman"/>
          <w:sz w:val="28"/>
          <w:szCs w:val="28"/>
        </w:rPr>
      </w:pPr>
      <w:r w:rsidRPr="001A078C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                                    Ф.Ш. </w:t>
      </w:r>
      <w:proofErr w:type="spellStart"/>
      <w:r w:rsidRPr="001A078C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AB4DA2" w:rsidRDefault="00AB4DA2" w:rsidP="00AB4DA2">
      <w:pPr>
        <w:pStyle w:val="3"/>
        <w:ind w:left="0"/>
        <w:rPr>
          <w:sz w:val="24"/>
          <w:szCs w:val="28"/>
        </w:rPr>
      </w:pPr>
    </w:p>
    <w:p w:rsidR="002B0150" w:rsidRDefault="002B0150"/>
    <w:sectPr w:rsidR="002B0150" w:rsidSect="00640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DA2"/>
    <w:rsid w:val="00001777"/>
    <w:rsid w:val="00104B10"/>
    <w:rsid w:val="001A078C"/>
    <w:rsid w:val="002401F9"/>
    <w:rsid w:val="002B0150"/>
    <w:rsid w:val="004B0456"/>
    <w:rsid w:val="004B2BB6"/>
    <w:rsid w:val="004D4ACA"/>
    <w:rsid w:val="0050400D"/>
    <w:rsid w:val="005E0998"/>
    <w:rsid w:val="00640A74"/>
    <w:rsid w:val="00893CFF"/>
    <w:rsid w:val="00AB4DA2"/>
    <w:rsid w:val="00B730E7"/>
    <w:rsid w:val="00CE4347"/>
    <w:rsid w:val="00D009FD"/>
    <w:rsid w:val="00E564F7"/>
    <w:rsid w:val="00FC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74"/>
  </w:style>
  <w:style w:type="paragraph" w:styleId="9">
    <w:name w:val="heading 9"/>
    <w:basedOn w:val="a"/>
    <w:next w:val="a"/>
    <w:link w:val="90"/>
    <w:semiHidden/>
    <w:unhideWhenUsed/>
    <w:qFormat/>
    <w:rsid w:val="00AB4DA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AB4DA2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AB4DA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B4D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AB4DA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B4DA2"/>
  </w:style>
  <w:style w:type="character" w:customStyle="1" w:styleId="90">
    <w:name w:val="Заголовок 9 Знак"/>
    <w:basedOn w:val="a0"/>
    <w:link w:val="9"/>
    <w:semiHidden/>
    <w:rsid w:val="00AB4DA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qFormat/>
    <w:rsid w:val="001A07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14</cp:revision>
  <cp:lastPrinted>2016-02-08T12:35:00Z</cp:lastPrinted>
  <dcterms:created xsi:type="dcterms:W3CDTF">2016-01-28T07:07:00Z</dcterms:created>
  <dcterms:modified xsi:type="dcterms:W3CDTF">2016-02-08T12:36:00Z</dcterms:modified>
</cp:coreProperties>
</file>